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5873" w14:textId="406170EA" w:rsidR="0022716C" w:rsidRPr="0022716C" w:rsidRDefault="0022716C" w:rsidP="0022716C">
      <w:pPr>
        <w:jc w:val="center"/>
        <w:rPr>
          <w:b/>
          <w:bCs/>
          <w:sz w:val="24"/>
          <w:szCs w:val="24"/>
        </w:rPr>
      </w:pPr>
      <w:r>
        <w:rPr>
          <w:b/>
          <w:bCs/>
          <w:sz w:val="24"/>
          <w:szCs w:val="24"/>
        </w:rPr>
        <w:t>Sales Policy</w:t>
      </w:r>
    </w:p>
    <w:p w14:paraId="1A2D4789" w14:textId="77777777" w:rsidR="0022716C" w:rsidRDefault="0022716C" w:rsidP="0022716C"/>
    <w:p w14:paraId="498796A3" w14:textId="62D89F22" w:rsidR="0022716C" w:rsidRDefault="0022716C" w:rsidP="0022716C">
      <w:r>
        <w:t xml:space="preserve">All deposits are </w:t>
      </w:r>
      <w:proofErr w:type="spellStart"/>
      <w:proofErr w:type="gramStart"/>
      <w:r>
        <w:t>Non refundable</w:t>
      </w:r>
      <w:proofErr w:type="spellEnd"/>
      <w:proofErr w:type="gramEnd"/>
      <w:r>
        <w:t xml:space="preserve"> </w:t>
      </w:r>
      <w:r>
        <w:t>and d</w:t>
      </w:r>
      <w:r>
        <w:t>ue within 24</w:t>
      </w:r>
      <w:r>
        <w:t xml:space="preserve"> </w:t>
      </w:r>
      <w:r>
        <w:t xml:space="preserve">hours of </w:t>
      </w:r>
      <w:r>
        <w:t>our</w:t>
      </w:r>
      <w:r>
        <w:t xml:space="preserve"> contract being sent</w:t>
      </w:r>
      <w:r>
        <w:t>.</w:t>
      </w:r>
    </w:p>
    <w:p w14:paraId="71AAC68D" w14:textId="38EF2F36" w:rsidR="0022716C" w:rsidRDefault="0022716C" w:rsidP="0022716C">
      <w:r>
        <w:t xml:space="preserve">Animal to be picked up </w:t>
      </w:r>
      <w:r>
        <w:t>within 2 weeks unless otherwise agreed upon. I</w:t>
      </w:r>
      <w:r>
        <w:t>f animal stays longer than this date a boarding charge of $</w:t>
      </w:r>
      <w:r w:rsidR="00987080">
        <w:t>10</w:t>
      </w:r>
      <w:r>
        <w:t xml:space="preserve"> per day will apply. If boarding fees are not paid or animal is not picked up within 30 days buyer forfeits the purchase of this animal and all monies paid towards it.</w:t>
      </w:r>
    </w:p>
    <w:p w14:paraId="3F8FF92C" w14:textId="372684FA" w:rsidR="0022716C" w:rsidRDefault="0022716C" w:rsidP="0022716C">
      <w:r>
        <w:t>If</w:t>
      </w:r>
      <w:r>
        <w:t xml:space="preserve"> available</w:t>
      </w:r>
      <w:r>
        <w:t xml:space="preserve"> animal should be injured, become ill or die before the date of final purchase all money paid towards the purchase price will be refunded or can be transferred to another available animal.</w:t>
      </w:r>
    </w:p>
    <w:p w14:paraId="4A2FCE98" w14:textId="7EF81B6F" w:rsidR="0022716C" w:rsidRDefault="0022716C" w:rsidP="0022716C">
      <w:r>
        <w:t>Buyer is responsible for any additional vaccinations or tests not already completed by seller that are requested by the buyer or required for transport to another state.</w:t>
      </w:r>
    </w:p>
    <w:p w14:paraId="1156E0D5" w14:textId="77777777" w:rsidR="0022716C" w:rsidRDefault="0022716C" w:rsidP="0022716C">
      <w:r>
        <w:t xml:space="preserve">No guarantees are included with the above animal. Any sold with the possibility of being bred are not guaranteed as bred and no rebreeding will be covered by this purchase agreement. Seller makes no guarantee of live kids resulting from a presumed pregnancy, and no refunds or other compensation will be provided. Seller makes no guarantees of the number or gender of live kids when a bred doe is sold. </w:t>
      </w:r>
      <w:r w:rsidRPr="00932C0D">
        <w:rPr>
          <w:rStyle w:val="font-custom-color-000000"/>
          <w:color w:val="000000"/>
          <w:bdr w:val="none" w:sz="0" w:space="0" w:color="auto" w:frame="1"/>
          <w:shd w:val="clear" w:color="auto" w:fill="FFFFFF"/>
        </w:rPr>
        <w:t>We guarantee that your kid is healthy when it leaves our farm, but we cannot guarantee its health once it is off our farm and outside of our control. For that reason, all sales are final once the animal leaves our farm. We do, however, guarantee them against genetic defects and will replace a kid upon a licensed veterinarian's diagnosis of a genetic defect with a kid equal in quality and of the same sex. Guaranteeing against genetic defects is only effective on the original animal sold and does not, nor will it cover any future generations. We do not offer any height guarantees. We guarantee sire and dam are correct on registration papers ONLY IF we are the breeders.  We do not guarantee the validity of animals in a pedigree we were not responsible for breeding. We do the best we can to buy from responsible, respected breeders but we will not be held accountable nor liable for things out of our immediate control.</w:t>
      </w:r>
    </w:p>
    <w:p w14:paraId="4CFC08AB" w14:textId="77777777" w:rsidR="0022716C" w:rsidRDefault="0022716C" w:rsidP="0022716C">
      <w:r>
        <w:t xml:space="preserve">All animals are understood to be healthy by the seller. If buyer desires a vet check, the buyer may have one done at Gillis Family Farm at the buyer’s expense. Seller is not responsible if the above animal should become ill, </w:t>
      </w:r>
      <w:proofErr w:type="gramStart"/>
      <w:r>
        <w:t>injured</w:t>
      </w:r>
      <w:proofErr w:type="gramEnd"/>
      <w:r>
        <w:t xml:space="preserve"> or die after date of purchase. Seller requests first right of refusal should the animal become available for purchase at any time.</w:t>
      </w:r>
    </w:p>
    <w:p w14:paraId="7BE57849" w14:textId="77777777" w:rsidR="0022716C" w:rsidRDefault="0022716C" w:rsidP="0022716C">
      <w:r>
        <w:t>Buyer is responsible for all Transportation and associated costs. Seller assumes no responsibility for transportation arrangements. Seller is not responsible for death, illness or injury associated with transportation.</w:t>
      </w:r>
    </w:p>
    <w:p w14:paraId="1E2D7510" w14:textId="77777777" w:rsidR="00937D83" w:rsidRDefault="00937D83"/>
    <w:sectPr w:rsidR="0093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6C"/>
    <w:rsid w:val="0022716C"/>
    <w:rsid w:val="00937D83"/>
    <w:rsid w:val="0098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6AB4"/>
  <w15:chartTrackingRefBased/>
  <w15:docId w15:val="{3CD73C88-4A5A-4404-B2C6-EAD2A73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custom-color-000000">
    <w:name w:val="font-custom-color-#000000"/>
    <w:basedOn w:val="DefaultParagraphFont"/>
    <w:rsid w:val="0022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Gillis</dc:creator>
  <cp:keywords/>
  <dc:description/>
  <cp:lastModifiedBy>Mike Gillis</cp:lastModifiedBy>
  <cp:revision>2</cp:revision>
  <dcterms:created xsi:type="dcterms:W3CDTF">2022-08-18T19:17:00Z</dcterms:created>
  <dcterms:modified xsi:type="dcterms:W3CDTF">2022-08-20T17:50:00Z</dcterms:modified>
</cp:coreProperties>
</file>